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For Teachers and Administrators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Essay Contest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Additional Information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six finalists will be invited, with their families to attend an award ceremony during which the top essays are read by the students.  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five judges in total, two from WNCPSR, two school personnel (teacher rank or higher), and one person from a political or journalistic vocation. 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Judging of essays will be done April 1- April 15, 2026.   Interviews will be done the third week in April, and the awards ceremony will take place May 16, Saturday at 1:00 PM.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This essay contest is sponsored by the Western North Carolina chapter of Physicians for Social Responsibility.  Physicians for Social Responsibility (PSR) is a non-profit organization composed of physicians, health care professionals and others with these goals: the reduction and eventual elimination of nuclear weapons, reducing the threat of climate change and reducing our dependence on nuclear energy.   “</w:t>
      </w:r>
      <w:r>
        <w:rPr>
          <w:i/>
          <w:iCs/>
          <w:sz w:val="24"/>
          <w:szCs w:val="24"/>
        </w:rPr>
        <w:t xml:space="preserve">We must prevent what we cannot cure.” 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Contact: Scott Baker, D. Min.  727-902-1665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scottabaker50@yahoo.com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Website at wncpsr.org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141980" cy="565150"/>
            <wp:effectExtent l="0" t="0" r="0" b="0"/>
            <wp:docPr id="1" name="Image1" descr="PS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PSR 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ca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ca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ca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ca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ca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ca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ca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ca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ca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34ca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34ca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034ca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034cab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034cab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034cab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34cab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34cab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34cab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034ca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034ca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034c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4cab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034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cab"/>
    <w:rPr>
      <w:b/>
      <w:bCs/>
      <w:smallCaps/>
      <w:color w:val="0F4761" w:themeColor="accent1" w:themeShade="bf"/>
      <w:spacing w:val="5"/>
    </w:rPr>
  </w:style>
  <w:style w:type="character" w:styleId="InternetLink">
    <w:name w:val="Hyperlink"/>
    <w:basedOn w:val="DefaultParagraphFont"/>
    <w:uiPriority w:val="99"/>
    <w:unhideWhenUsed/>
    <w:rsid w:val="007d05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d0564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034ca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ca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ca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ca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034ca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LibreOffice/7.1.5.2$Windows_X86_64 LibreOffice_project/85f04e9f809797b8199d13c421bd8a2b025d52b5</Application>
  <AppVersion>15.0000</AppVersion>
  <Pages>1</Pages>
  <Words>168</Words>
  <Characters>910</Characters>
  <CharactersWithSpaces>1077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2025-09-11T17:22:00Z</dcterms:created>
  <dc:creator>Scott Baker</dc:creator>
  <dc:description/>
  <dc:language>en-US</dc:language>
  <cp:lastModifiedBy/>
  <dcterms:modified xsi:type="dcterms:W3CDTF">2025-10-03T09:40:38Z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